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7970A5F" w14:textId="566E1D44" w:rsidR="00481E74" w:rsidRPr="00481E74" w:rsidRDefault="00B55169" w:rsidP="00481E74">
      <w:pPr>
        <w:spacing w:after="0" w:line="36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Pressemitteilung</w:t>
      </w:r>
    </w:p>
    <w:p w14:paraId="1875A65F" w14:textId="77777777" w:rsidR="00481E74" w:rsidRDefault="00481E74" w:rsidP="00481E74">
      <w:pPr>
        <w:spacing w:after="0" w:line="360" w:lineRule="auto"/>
        <w:rPr>
          <w:rFonts w:ascii="Arial" w:hAnsi="Arial" w:cs="Arial"/>
        </w:rPr>
      </w:pPr>
    </w:p>
    <w:p w14:paraId="5965A0CE" w14:textId="7411B567" w:rsidR="00B55169" w:rsidRPr="00B55169" w:rsidRDefault="00BA7C68" w:rsidP="00481E74">
      <w:pPr>
        <w:spacing w:after="0" w:line="36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Einer von den ganz Großen</w:t>
      </w:r>
    </w:p>
    <w:p w14:paraId="2AD6D647" w14:textId="2EE56CD3" w:rsidR="00B55169" w:rsidRPr="000D7F64" w:rsidRDefault="002E4BC1" w:rsidP="00481E74">
      <w:pPr>
        <w:spacing w:after="0" w:line="36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Schattenspender der Extraklasse</w:t>
      </w:r>
      <w:r>
        <w:rPr>
          <w:rFonts w:ascii="Arial" w:hAnsi="Arial" w:cs="Arial"/>
          <w:sz w:val="28"/>
          <w:szCs w:val="28"/>
        </w:rPr>
        <w:t xml:space="preserve">: </w:t>
      </w:r>
      <w:r w:rsidR="00BA7C68">
        <w:rPr>
          <w:rFonts w:ascii="Arial" w:hAnsi="Arial" w:cs="Arial"/>
          <w:sz w:val="28"/>
          <w:szCs w:val="28"/>
        </w:rPr>
        <w:t>Neuer Caravita Großschirm Grande</w:t>
      </w:r>
    </w:p>
    <w:p w14:paraId="3BE45AB4" w14:textId="77777777" w:rsidR="00B55169" w:rsidRDefault="00B55169" w:rsidP="00481E74">
      <w:pPr>
        <w:spacing w:after="0" w:line="360" w:lineRule="auto"/>
        <w:rPr>
          <w:rFonts w:ascii="Arial" w:hAnsi="Arial" w:cs="Arial"/>
        </w:rPr>
      </w:pPr>
    </w:p>
    <w:p w14:paraId="747C4567" w14:textId="2A6DB8B1" w:rsidR="00481E74" w:rsidRDefault="00065BDB" w:rsidP="00481E74">
      <w:pPr>
        <w:spacing w:after="0"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Vielfältige Verschattungslösungen für die Außengastronomie und Hotellerie sind das Spezialgebiet von </w:t>
      </w:r>
      <w:proofErr w:type="spellStart"/>
      <w:r>
        <w:rPr>
          <w:rFonts w:ascii="Arial" w:hAnsi="Arial" w:cs="Arial"/>
          <w:b/>
        </w:rPr>
        <w:t>Caravita</w:t>
      </w:r>
      <w:proofErr w:type="spellEnd"/>
      <w:r>
        <w:rPr>
          <w:rFonts w:ascii="Arial" w:hAnsi="Arial" w:cs="Arial"/>
          <w:b/>
        </w:rPr>
        <w:t xml:space="preserve">, </w:t>
      </w:r>
      <w:r w:rsidR="00810D75">
        <w:rPr>
          <w:rFonts w:ascii="Arial" w:hAnsi="Arial" w:cs="Arial"/>
          <w:b/>
        </w:rPr>
        <w:t>dem Schirmspezialist</w:t>
      </w:r>
      <w:r w:rsidR="00015114">
        <w:rPr>
          <w:rFonts w:ascii="Arial" w:hAnsi="Arial" w:cs="Arial"/>
          <w:b/>
        </w:rPr>
        <w:t>en</w:t>
      </w:r>
      <w:r>
        <w:rPr>
          <w:rFonts w:ascii="Arial" w:hAnsi="Arial" w:cs="Arial"/>
          <w:b/>
        </w:rPr>
        <w:t xml:space="preserve"> der Warema Group. </w:t>
      </w:r>
      <w:r w:rsidR="00015114">
        <w:rPr>
          <w:rFonts w:ascii="Arial" w:hAnsi="Arial" w:cs="Arial"/>
          <w:b/>
        </w:rPr>
        <w:t>Sein</w:t>
      </w:r>
      <w:r>
        <w:rPr>
          <w:rFonts w:ascii="Arial" w:hAnsi="Arial" w:cs="Arial"/>
          <w:b/>
        </w:rPr>
        <w:t xml:space="preserve"> neuester Sonnenschirm Grande bildet ein schützendes Dach über einer Fläche von bis zu </w:t>
      </w:r>
      <w:r w:rsidR="0088789E">
        <w:rPr>
          <w:rFonts w:ascii="Arial" w:hAnsi="Arial" w:cs="Arial"/>
          <w:b/>
        </w:rPr>
        <w:t>rund 80</w:t>
      </w:r>
      <w:r>
        <w:rPr>
          <w:rFonts w:ascii="Arial" w:hAnsi="Arial" w:cs="Arial"/>
          <w:b/>
        </w:rPr>
        <w:t xml:space="preserve"> </w:t>
      </w:r>
      <w:r w:rsidR="00E57B23">
        <w:rPr>
          <w:rFonts w:ascii="Arial" w:hAnsi="Arial" w:cs="Arial"/>
          <w:b/>
        </w:rPr>
        <w:t>qm</w:t>
      </w:r>
      <w:r>
        <w:rPr>
          <w:rFonts w:ascii="Arial" w:hAnsi="Arial" w:cs="Arial"/>
          <w:b/>
        </w:rPr>
        <w:t xml:space="preserve"> und sorgt so für eine harmonische Optik </w:t>
      </w:r>
      <w:r w:rsidR="00650D92">
        <w:rPr>
          <w:rFonts w:ascii="Arial" w:hAnsi="Arial" w:cs="Arial"/>
          <w:b/>
        </w:rPr>
        <w:t xml:space="preserve">der Gastronomiefläche bei </w:t>
      </w:r>
      <w:r>
        <w:rPr>
          <w:rFonts w:ascii="Arial" w:hAnsi="Arial" w:cs="Arial"/>
          <w:b/>
        </w:rPr>
        <w:t>minimale</w:t>
      </w:r>
      <w:r w:rsidR="00650D92">
        <w:rPr>
          <w:rFonts w:ascii="Arial" w:hAnsi="Arial" w:cs="Arial"/>
          <w:b/>
        </w:rPr>
        <w:t>m</w:t>
      </w:r>
      <w:r>
        <w:rPr>
          <w:rFonts w:ascii="Arial" w:hAnsi="Arial" w:cs="Arial"/>
          <w:b/>
        </w:rPr>
        <w:t xml:space="preserve"> Platzverbrauch für den Fuß. Ein Sonnenschirm, der wirklich Großes leistet.</w:t>
      </w:r>
    </w:p>
    <w:p w14:paraId="2B4D68AC" w14:textId="3330E6A1" w:rsidR="00481E74" w:rsidRDefault="00481E74" w:rsidP="00481E74">
      <w:pPr>
        <w:spacing w:after="0" w:line="360" w:lineRule="auto"/>
        <w:rPr>
          <w:rFonts w:ascii="Arial" w:hAnsi="Arial" w:cs="Arial"/>
        </w:rPr>
      </w:pPr>
    </w:p>
    <w:p w14:paraId="7F4B5EF1" w14:textId="4E532376" w:rsidR="0088789E" w:rsidRDefault="0088789E" w:rsidP="00481E74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Grande ist ein Großschirm nach Maß. Sei</w:t>
      </w:r>
      <w:r w:rsidR="00F462A7">
        <w:rPr>
          <w:rFonts w:ascii="Arial" w:hAnsi="Arial" w:cs="Arial"/>
        </w:rPr>
        <w:t>n</w:t>
      </w:r>
      <w:r>
        <w:rPr>
          <w:rFonts w:ascii="Arial" w:hAnsi="Arial" w:cs="Arial"/>
        </w:rPr>
        <w:t xml:space="preserve"> Aufgabengebiet beginnt, wo andere </w:t>
      </w:r>
      <w:r>
        <w:rPr>
          <w:rFonts w:ascii="Arial" w:hAnsi="Arial" w:cs="Arial"/>
        </w:rPr>
        <w:t xml:space="preserve">Sonnenschirme </w:t>
      </w:r>
      <w:r w:rsidR="00DC4E46">
        <w:rPr>
          <w:rFonts w:ascii="Arial" w:hAnsi="Arial" w:cs="Arial"/>
        </w:rPr>
        <w:t>passen müssen</w:t>
      </w:r>
      <w:r>
        <w:rPr>
          <w:rFonts w:ascii="Arial" w:hAnsi="Arial" w:cs="Arial"/>
        </w:rPr>
        <w:t xml:space="preserve">. Als edler Mittelmastschirm erzeugt er ein </w:t>
      </w:r>
      <w:r>
        <w:rPr>
          <w:rFonts w:ascii="Arial" w:hAnsi="Arial" w:cs="Arial"/>
        </w:rPr>
        <w:t>angenehmes Ambiente für eine Vielzahl von Gästen, die sich in seinem Schatten entspannen.</w:t>
      </w:r>
      <w:r w:rsidR="00E57B23">
        <w:rPr>
          <w:rFonts w:ascii="Arial" w:hAnsi="Arial" w:cs="Arial"/>
        </w:rPr>
        <w:t xml:space="preserve"> Mit Höchstmaßen von </w:t>
      </w:r>
      <w:r w:rsidR="007C7639">
        <w:rPr>
          <w:rFonts w:ascii="Arial" w:hAnsi="Arial" w:cs="Arial"/>
        </w:rPr>
        <w:t>acht mal acht Metern</w:t>
      </w:r>
      <w:r w:rsidR="00E57B23">
        <w:rPr>
          <w:rFonts w:ascii="Arial" w:hAnsi="Arial" w:cs="Arial"/>
        </w:rPr>
        <w:t xml:space="preserve">, </w:t>
      </w:r>
      <w:r w:rsidR="007C7639">
        <w:rPr>
          <w:rFonts w:ascii="Arial" w:hAnsi="Arial" w:cs="Arial"/>
        </w:rPr>
        <w:t>sechs mal sieben Metern</w:t>
      </w:r>
      <w:r w:rsidR="00E57B23">
        <w:rPr>
          <w:rFonts w:ascii="Arial" w:hAnsi="Arial" w:cs="Arial"/>
        </w:rPr>
        <w:t xml:space="preserve"> oder einem Durchmesser von </w:t>
      </w:r>
      <w:r w:rsidR="007C7639">
        <w:rPr>
          <w:rFonts w:ascii="Arial" w:hAnsi="Arial" w:cs="Arial"/>
        </w:rPr>
        <w:t>zehn Metern</w:t>
      </w:r>
      <w:r w:rsidR="00E57B23">
        <w:rPr>
          <w:rFonts w:ascii="Arial" w:hAnsi="Arial" w:cs="Arial"/>
        </w:rPr>
        <w:t xml:space="preserve"> </w:t>
      </w:r>
      <w:r w:rsidR="004A5E23">
        <w:rPr>
          <w:rFonts w:ascii="Arial" w:hAnsi="Arial" w:cs="Arial"/>
        </w:rPr>
        <w:t>kann Grande in quadratischer, rechteckiger oder runder Form auf die Anforderungen vor Ort angepasst werden.</w:t>
      </w:r>
      <w:r>
        <w:rPr>
          <w:rFonts w:ascii="Arial" w:hAnsi="Arial" w:cs="Arial"/>
        </w:rPr>
        <w:t xml:space="preserve"> Dank einer Auswahl </w:t>
      </w:r>
      <w:r w:rsidR="00FE4452">
        <w:rPr>
          <w:rFonts w:ascii="Arial" w:hAnsi="Arial" w:cs="Arial"/>
        </w:rPr>
        <w:t>von</w:t>
      </w:r>
      <w:r>
        <w:rPr>
          <w:rFonts w:ascii="Arial" w:hAnsi="Arial" w:cs="Arial"/>
        </w:rPr>
        <w:t xml:space="preserve"> mehr als 120</w:t>
      </w:r>
      <w:r w:rsidR="00E57B2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Acryl </w:t>
      </w:r>
      <w:r>
        <w:rPr>
          <w:rFonts w:ascii="Arial" w:hAnsi="Arial" w:cs="Arial"/>
        </w:rPr>
        <w:t>Stofftüchern und 200 RAL-</w:t>
      </w:r>
      <w:proofErr w:type="spellStart"/>
      <w:r>
        <w:rPr>
          <w:rFonts w:ascii="Arial" w:hAnsi="Arial" w:cs="Arial"/>
        </w:rPr>
        <w:t>Gestellfarben</w:t>
      </w:r>
      <w:proofErr w:type="spellEnd"/>
      <w:r>
        <w:rPr>
          <w:rFonts w:ascii="Arial" w:hAnsi="Arial" w:cs="Arial"/>
        </w:rPr>
        <w:t xml:space="preserve"> lässt er sich </w:t>
      </w:r>
      <w:r w:rsidR="004A5E23">
        <w:rPr>
          <w:rFonts w:ascii="Arial" w:hAnsi="Arial" w:cs="Arial"/>
        </w:rPr>
        <w:t xml:space="preserve">auch farblich </w:t>
      </w:r>
      <w:r w:rsidR="00DC4E46">
        <w:rPr>
          <w:rFonts w:ascii="Arial" w:hAnsi="Arial" w:cs="Arial"/>
        </w:rPr>
        <w:t xml:space="preserve">bestens </w:t>
      </w:r>
      <w:r>
        <w:rPr>
          <w:rFonts w:ascii="Arial" w:hAnsi="Arial" w:cs="Arial"/>
        </w:rPr>
        <w:t>auf Architektur und Sitzmöbel abstimmen. Zu den erhältlichen Stoffen gehört</w:t>
      </w:r>
      <w:r w:rsidR="00E57B23">
        <w:rPr>
          <w:rFonts w:ascii="Arial" w:hAnsi="Arial" w:cs="Arial"/>
        </w:rPr>
        <w:t xml:space="preserve"> neben wetter- und feuerfestem Tuch</w:t>
      </w:r>
      <w:r>
        <w:rPr>
          <w:rFonts w:ascii="Arial" w:hAnsi="Arial" w:cs="Arial"/>
        </w:rPr>
        <w:t xml:space="preserve"> auch</w:t>
      </w:r>
      <w:r w:rsidR="00DC4E46">
        <w:rPr>
          <w:rFonts w:ascii="Arial" w:hAnsi="Arial" w:cs="Arial"/>
        </w:rPr>
        <w:t xml:space="preserve"> die nachhaltige Variante</w:t>
      </w:r>
      <w:r>
        <w:rPr>
          <w:rFonts w:ascii="Arial" w:hAnsi="Arial" w:cs="Arial"/>
        </w:rPr>
        <w:t xml:space="preserve"> Acryl </w:t>
      </w:r>
      <w:proofErr w:type="spellStart"/>
      <w:r>
        <w:rPr>
          <w:rFonts w:ascii="Arial" w:hAnsi="Arial" w:cs="Arial"/>
        </w:rPr>
        <w:t>ProNature</w:t>
      </w:r>
      <w:proofErr w:type="spellEnd"/>
      <w:r>
        <w:rPr>
          <w:rFonts w:ascii="Arial" w:hAnsi="Arial" w:cs="Arial"/>
        </w:rPr>
        <w:t xml:space="preserve">. Das mit einem speziellen Finish </w:t>
      </w:r>
      <w:r>
        <w:rPr>
          <w:rFonts w:ascii="Arial" w:hAnsi="Arial" w:cs="Arial"/>
        </w:rPr>
        <w:t>behandelte Gewebe reinigt die Luft von Schadstoffen.</w:t>
      </w:r>
      <w:r w:rsidR="00E57B23" w:rsidRPr="00E57B23">
        <w:rPr>
          <w:rFonts w:ascii="Arial" w:hAnsi="Arial" w:cs="Arial"/>
        </w:rPr>
        <w:t xml:space="preserve"> So </w:t>
      </w:r>
      <w:r w:rsidR="00E57B23">
        <w:rPr>
          <w:rFonts w:ascii="Arial" w:hAnsi="Arial" w:cs="Arial"/>
        </w:rPr>
        <w:t xml:space="preserve">werden zum Beispiel </w:t>
      </w:r>
      <w:r w:rsidR="00E57B23" w:rsidRPr="00E57B23">
        <w:rPr>
          <w:rFonts w:ascii="Arial" w:hAnsi="Arial" w:cs="Arial"/>
        </w:rPr>
        <w:t>Stickstoffoxide und Schwefeloxide</w:t>
      </w:r>
      <w:r w:rsidR="00E57B23">
        <w:rPr>
          <w:rFonts w:ascii="Arial" w:hAnsi="Arial" w:cs="Arial"/>
        </w:rPr>
        <w:t xml:space="preserve"> auf der Oberfläche des Schirms bei Sonneneinstrahlung durch eine chemische Reaktion zersetzt.</w:t>
      </w:r>
    </w:p>
    <w:p w14:paraId="44275336" w14:textId="53AE79C8" w:rsidR="0088789E" w:rsidRDefault="0088789E" w:rsidP="00481E74">
      <w:pPr>
        <w:spacing w:after="0" w:line="360" w:lineRule="auto"/>
        <w:rPr>
          <w:rFonts w:ascii="Arial" w:hAnsi="Arial" w:cs="Arial"/>
        </w:rPr>
      </w:pPr>
    </w:p>
    <w:p w14:paraId="6782CF83" w14:textId="3E237BA3" w:rsidR="00841AF5" w:rsidRPr="00841AF5" w:rsidRDefault="00841AF5" w:rsidP="00481E74">
      <w:pPr>
        <w:spacing w:after="0" w:line="36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Robuste Konstruktion für hohe Windstabilität</w:t>
      </w:r>
    </w:p>
    <w:p w14:paraId="760C6F99" w14:textId="42E222DD" w:rsidR="008C76B4" w:rsidRDefault="00E57B23" w:rsidP="00481E74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Für eine einfache Bedienung verfügt Grande über eine</w:t>
      </w:r>
      <w:r w:rsidR="0088789E">
        <w:rPr>
          <w:rFonts w:ascii="Arial" w:hAnsi="Arial" w:cs="Arial"/>
        </w:rPr>
        <w:t xml:space="preserve"> </w:t>
      </w:r>
      <w:r w:rsidR="0088789E">
        <w:rPr>
          <w:rFonts w:ascii="Arial" w:hAnsi="Arial" w:cs="Arial"/>
        </w:rPr>
        <w:t>Handkurbel</w:t>
      </w:r>
      <w:r w:rsidR="00810D75">
        <w:rPr>
          <w:rFonts w:ascii="Arial" w:hAnsi="Arial" w:cs="Arial"/>
        </w:rPr>
        <w:t xml:space="preserve">. Das </w:t>
      </w:r>
      <w:r w:rsidR="004A5E23">
        <w:rPr>
          <w:rFonts w:ascii="Arial" w:hAnsi="Arial" w:cs="Arial"/>
        </w:rPr>
        <w:t>widerstandfähige</w:t>
      </w:r>
      <w:r w:rsidR="0088789E">
        <w:rPr>
          <w:rFonts w:ascii="Arial" w:hAnsi="Arial" w:cs="Arial"/>
        </w:rPr>
        <w:t xml:space="preserve"> Getriebe </w:t>
      </w:r>
      <w:r w:rsidR="00810D75">
        <w:rPr>
          <w:rFonts w:ascii="Arial" w:hAnsi="Arial" w:cs="Arial"/>
        </w:rPr>
        <w:t xml:space="preserve">garantiert </w:t>
      </w:r>
      <w:r w:rsidR="0088789E">
        <w:rPr>
          <w:rFonts w:ascii="Arial" w:hAnsi="Arial" w:cs="Arial"/>
        </w:rPr>
        <w:t xml:space="preserve">eine anhaltende Leichtgängigkeit über viele Jahre. </w:t>
      </w:r>
      <w:r w:rsidR="004A5E23">
        <w:rPr>
          <w:rFonts w:ascii="Arial" w:hAnsi="Arial" w:cs="Arial"/>
        </w:rPr>
        <w:t>Mithilfe</w:t>
      </w:r>
      <w:r>
        <w:rPr>
          <w:rFonts w:ascii="Arial" w:hAnsi="Arial" w:cs="Arial"/>
        </w:rPr>
        <w:t xml:space="preserve"> einer Teleskopmechanik öffnet und sch</w:t>
      </w:r>
      <w:r>
        <w:rPr>
          <w:rFonts w:ascii="Arial" w:hAnsi="Arial" w:cs="Arial"/>
        </w:rPr>
        <w:t xml:space="preserve">ließt sich </w:t>
      </w:r>
      <w:r w:rsidR="00622E2B">
        <w:rPr>
          <w:rFonts w:ascii="Arial" w:hAnsi="Arial" w:cs="Arial"/>
        </w:rPr>
        <w:t xml:space="preserve">der Großschirm </w:t>
      </w:r>
      <w:r>
        <w:rPr>
          <w:rFonts w:ascii="Arial" w:hAnsi="Arial" w:cs="Arial"/>
        </w:rPr>
        <w:t>oberhalb von Terrassenmöbeln und Tischen, so dass</w:t>
      </w:r>
      <w:r w:rsidR="004A5E23">
        <w:rPr>
          <w:rFonts w:ascii="Arial" w:hAnsi="Arial" w:cs="Arial"/>
        </w:rPr>
        <w:t xml:space="preserve"> hierfür</w:t>
      </w:r>
      <w:r>
        <w:rPr>
          <w:rFonts w:ascii="Arial" w:hAnsi="Arial" w:cs="Arial"/>
        </w:rPr>
        <w:t xml:space="preserve"> nicht extra das Geschirr abgeräumt werden muss</w:t>
      </w:r>
      <w:r>
        <w:rPr>
          <w:rFonts w:ascii="Arial" w:hAnsi="Arial" w:cs="Arial"/>
        </w:rPr>
        <w:t>.</w:t>
      </w:r>
      <w:r w:rsidR="004A5E23">
        <w:rPr>
          <w:rFonts w:ascii="Arial" w:hAnsi="Arial" w:cs="Arial"/>
        </w:rPr>
        <w:t xml:space="preserve"> Mit </w:t>
      </w:r>
      <w:r w:rsidR="00EC5E4F">
        <w:rPr>
          <w:rFonts w:ascii="Arial" w:hAnsi="Arial" w:cs="Arial"/>
        </w:rPr>
        <w:t xml:space="preserve">robusten </w:t>
      </w:r>
      <w:r w:rsidR="004A5E23">
        <w:rPr>
          <w:rFonts w:ascii="Arial" w:hAnsi="Arial" w:cs="Arial"/>
        </w:rPr>
        <w:t xml:space="preserve">Materialien, besonders starken Aluminiumprofilen mit zusätzlichen U-Verstärkungen und einem Mastdurchmesser von 120 </w:t>
      </w:r>
      <w:r w:rsidR="00AD24D1">
        <w:rPr>
          <w:rFonts w:ascii="Arial" w:hAnsi="Arial" w:cs="Arial"/>
        </w:rPr>
        <w:t>Millimetern</w:t>
      </w:r>
      <w:r w:rsidR="004A5E23">
        <w:rPr>
          <w:rFonts w:ascii="Arial" w:hAnsi="Arial" w:cs="Arial"/>
        </w:rPr>
        <w:t xml:space="preserve"> gehört Grande nicht nur zu den Größten, sondern auch zu den Stärksten. Für </w:t>
      </w:r>
      <w:r w:rsidR="00622E2B">
        <w:rPr>
          <w:rFonts w:ascii="Arial" w:hAnsi="Arial" w:cs="Arial"/>
        </w:rPr>
        <w:t>sehr gute</w:t>
      </w:r>
      <w:r w:rsidR="004A5E23">
        <w:rPr>
          <w:rFonts w:ascii="Arial" w:hAnsi="Arial" w:cs="Arial"/>
        </w:rPr>
        <w:t xml:space="preserve"> Windstabilität </w:t>
      </w:r>
      <w:r w:rsidR="00EC5E4F">
        <w:rPr>
          <w:rFonts w:ascii="Arial" w:hAnsi="Arial" w:cs="Arial"/>
        </w:rPr>
        <w:t xml:space="preserve">sorgt </w:t>
      </w:r>
      <w:proofErr w:type="gramStart"/>
      <w:r w:rsidR="00EC5E4F">
        <w:rPr>
          <w:rFonts w:ascii="Arial" w:hAnsi="Arial" w:cs="Arial"/>
        </w:rPr>
        <w:t>ein optionales Schirmdach</w:t>
      </w:r>
      <w:proofErr w:type="gramEnd"/>
      <w:r w:rsidR="00EC5E4F">
        <w:rPr>
          <w:rFonts w:ascii="Arial" w:hAnsi="Arial" w:cs="Arial"/>
        </w:rPr>
        <w:t>.</w:t>
      </w:r>
    </w:p>
    <w:p w14:paraId="7A391AE8" w14:textId="5BDCB205" w:rsidR="008C76B4" w:rsidRDefault="008C76B4" w:rsidP="00481E74">
      <w:pPr>
        <w:spacing w:after="0" w:line="360" w:lineRule="auto"/>
        <w:rPr>
          <w:rFonts w:ascii="Arial" w:hAnsi="Arial" w:cs="Arial"/>
        </w:rPr>
      </w:pPr>
    </w:p>
    <w:p w14:paraId="3CA66214" w14:textId="79BD1853" w:rsidR="004A5E23" w:rsidRDefault="004A5E23" w:rsidP="00481E74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Einen sicheren Stand gewährleistet eine 450 </w:t>
      </w:r>
      <w:r w:rsidR="00AD24D1">
        <w:rPr>
          <w:rFonts w:ascii="Arial" w:hAnsi="Arial" w:cs="Arial"/>
        </w:rPr>
        <w:t>Kilogramm</w:t>
      </w:r>
      <w:r>
        <w:rPr>
          <w:rFonts w:ascii="Arial" w:hAnsi="Arial" w:cs="Arial"/>
        </w:rPr>
        <w:t xml:space="preserve"> schwere Stahlplatte, an welcher der Schirm fixiert wird. Diese sitzt auf einem Betonfundament und gibt dem Schirmriesen einen unverrückbaren, festen Halt bei jedem Wetter.</w:t>
      </w:r>
    </w:p>
    <w:p w14:paraId="5A56A363" w14:textId="77777777" w:rsidR="004A5E23" w:rsidRDefault="004A5E23" w:rsidP="00481E74">
      <w:pPr>
        <w:spacing w:after="0" w:line="360" w:lineRule="auto"/>
        <w:rPr>
          <w:rFonts w:ascii="Arial" w:hAnsi="Arial" w:cs="Arial"/>
        </w:rPr>
      </w:pPr>
    </w:p>
    <w:p w14:paraId="7266E9CC" w14:textId="77777777" w:rsidR="00DF695F" w:rsidRPr="00AF4ED3" w:rsidRDefault="00DF695F" w:rsidP="00481E74">
      <w:pPr>
        <w:spacing w:after="0" w:line="360" w:lineRule="auto"/>
        <w:rPr>
          <w:rFonts w:ascii="Arial" w:hAnsi="Arial" w:cs="Arial"/>
        </w:rPr>
      </w:pPr>
    </w:p>
    <w:p w14:paraId="76F6D594" w14:textId="749EAA1B" w:rsidR="00481E74" w:rsidRPr="00AF4ED3" w:rsidRDefault="00AF4ED3" w:rsidP="00481E74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01.02.2021</w:t>
      </w:r>
    </w:p>
    <w:p w14:paraId="766C879F" w14:textId="77777777" w:rsidR="00481E74" w:rsidRPr="00AF4ED3" w:rsidRDefault="00481E74" w:rsidP="00481E74">
      <w:pPr>
        <w:spacing w:after="0" w:line="360" w:lineRule="auto"/>
        <w:rPr>
          <w:rFonts w:ascii="Arial" w:hAnsi="Arial" w:cs="Arial"/>
        </w:rPr>
      </w:pPr>
    </w:p>
    <w:p w14:paraId="33919B15" w14:textId="56737933" w:rsidR="00415AFB" w:rsidRDefault="00481E74" w:rsidP="00481E74">
      <w:pPr>
        <w:spacing w:after="0" w:line="360" w:lineRule="auto"/>
        <w:rPr>
          <w:rFonts w:ascii="Arial" w:hAnsi="Arial" w:cs="Arial"/>
        </w:rPr>
      </w:pPr>
      <w:r w:rsidRPr="00B55169">
        <w:rPr>
          <w:rFonts w:ascii="Arial" w:hAnsi="Arial" w:cs="Arial"/>
          <w:i/>
          <w:u w:val="single"/>
        </w:rPr>
        <w:t>Copyright:</w:t>
      </w:r>
      <w:r w:rsidRPr="00481E74">
        <w:rPr>
          <w:rFonts w:ascii="Arial" w:hAnsi="Arial" w:cs="Arial"/>
        </w:rPr>
        <w:t xml:space="preserve"> Caravita. Fotoveröffentlichung honorarfrei bei Quellenangabe – um Belegexemplar wird gebeten. Fotoverwendung für Werbezwecke nicht gestattet.</w:t>
      </w:r>
    </w:p>
    <w:p w14:paraId="4188A6A9" w14:textId="77777777" w:rsidR="00B55169" w:rsidRPr="00B55169" w:rsidRDefault="00B55169" w:rsidP="00481E74">
      <w:pPr>
        <w:spacing w:after="0" w:line="360" w:lineRule="auto"/>
        <w:rPr>
          <w:rFonts w:ascii="Arial" w:hAnsi="Arial" w:cs="Arial"/>
        </w:rPr>
      </w:pPr>
    </w:p>
    <w:p w14:paraId="1CC5B4BF" w14:textId="77777777" w:rsidR="00B55169" w:rsidRPr="00B55169" w:rsidRDefault="00B55169" w:rsidP="00B55169">
      <w:pPr>
        <w:spacing w:after="0" w:line="360" w:lineRule="auto"/>
        <w:rPr>
          <w:rFonts w:ascii="Arial" w:hAnsi="Arial" w:cs="Arial"/>
          <w:b/>
          <w:sz w:val="20"/>
          <w:szCs w:val="20"/>
        </w:rPr>
      </w:pPr>
      <w:r w:rsidRPr="00B55169">
        <w:rPr>
          <w:rFonts w:ascii="Arial" w:hAnsi="Arial" w:cs="Arial"/>
          <w:b/>
          <w:sz w:val="20"/>
          <w:szCs w:val="20"/>
        </w:rPr>
        <w:t>Über Caravita</w:t>
      </w:r>
    </w:p>
    <w:p w14:paraId="67B3B9A2" w14:textId="3364D250" w:rsidR="00B55169" w:rsidRPr="00B55169" w:rsidRDefault="00B55169" w:rsidP="00B55169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B55169">
        <w:rPr>
          <w:rFonts w:ascii="Arial" w:hAnsi="Arial" w:cs="Arial"/>
          <w:sz w:val="20"/>
          <w:szCs w:val="20"/>
        </w:rPr>
        <w:t>Caravita</w:t>
      </w:r>
      <w:r w:rsidR="009D7273">
        <w:rPr>
          <w:rFonts w:ascii="Arial" w:hAnsi="Arial" w:cs="Arial"/>
          <w:sz w:val="20"/>
          <w:szCs w:val="20"/>
        </w:rPr>
        <w:t xml:space="preserve"> – die Sommermanufaktur ist</w:t>
      </w:r>
      <w:r w:rsidRPr="00B55169">
        <w:rPr>
          <w:rFonts w:ascii="Arial" w:hAnsi="Arial" w:cs="Arial"/>
          <w:sz w:val="20"/>
          <w:szCs w:val="20"/>
        </w:rPr>
        <w:t xml:space="preserve"> ein Unternehmen der Warema G</w:t>
      </w:r>
      <w:r w:rsidR="00A35F0A">
        <w:rPr>
          <w:rFonts w:ascii="Arial" w:hAnsi="Arial" w:cs="Arial"/>
          <w:sz w:val="20"/>
          <w:szCs w:val="20"/>
        </w:rPr>
        <w:t>r</w:t>
      </w:r>
      <w:r w:rsidR="0098061D">
        <w:rPr>
          <w:rFonts w:ascii="Arial" w:hAnsi="Arial" w:cs="Arial"/>
          <w:sz w:val="20"/>
          <w:szCs w:val="20"/>
        </w:rPr>
        <w:t>oup</w:t>
      </w:r>
      <w:r w:rsidR="009D7273">
        <w:rPr>
          <w:rFonts w:ascii="Arial" w:hAnsi="Arial" w:cs="Arial"/>
          <w:sz w:val="20"/>
          <w:szCs w:val="20"/>
        </w:rPr>
        <w:t xml:space="preserve"> und</w:t>
      </w:r>
      <w:r w:rsidRPr="00B55169">
        <w:rPr>
          <w:rFonts w:ascii="Arial" w:hAnsi="Arial" w:cs="Arial"/>
          <w:sz w:val="20"/>
          <w:szCs w:val="20"/>
        </w:rPr>
        <w:t xml:space="preserve"> ein Spezialist für maßgefertigte Sonnenschirme und Sonnensegel. Das </w:t>
      </w:r>
      <w:r w:rsidR="009D7273">
        <w:rPr>
          <w:rFonts w:ascii="Arial" w:hAnsi="Arial" w:cs="Arial"/>
          <w:sz w:val="20"/>
          <w:szCs w:val="20"/>
        </w:rPr>
        <w:t>U</w:t>
      </w:r>
      <w:r w:rsidRPr="00B55169">
        <w:rPr>
          <w:rFonts w:ascii="Arial" w:hAnsi="Arial" w:cs="Arial"/>
          <w:sz w:val="20"/>
          <w:szCs w:val="20"/>
        </w:rPr>
        <w:t xml:space="preserve">nternehmen entwickelt seit 1993 qualitativ hochwertige Sonnenschutzlösungen für Terrasse, Balkon oder den Gastronomie- und Hotelbereich. In Gaimersheim bei Ingolstadt befindet sich das Vertriebszentrum, der Produktionsstandort in der Nähe von </w:t>
      </w:r>
      <w:proofErr w:type="spellStart"/>
      <w:r w:rsidRPr="00B55169">
        <w:rPr>
          <w:rFonts w:ascii="Arial" w:hAnsi="Arial" w:cs="Arial"/>
          <w:sz w:val="20"/>
          <w:szCs w:val="20"/>
        </w:rPr>
        <w:t>Trencin</w:t>
      </w:r>
      <w:proofErr w:type="spellEnd"/>
      <w:r w:rsidRPr="00B55169">
        <w:rPr>
          <w:rFonts w:ascii="Arial" w:hAnsi="Arial" w:cs="Arial"/>
          <w:sz w:val="20"/>
          <w:szCs w:val="20"/>
        </w:rPr>
        <w:t xml:space="preserve"> in der Slowakei. </w:t>
      </w:r>
    </w:p>
    <w:p w14:paraId="74E5692B" w14:textId="77777777" w:rsidR="00B55169" w:rsidRPr="00B55169" w:rsidRDefault="00B55169" w:rsidP="00B55169">
      <w:pPr>
        <w:spacing w:after="0" w:line="360" w:lineRule="auto"/>
        <w:rPr>
          <w:rFonts w:ascii="Arial" w:hAnsi="Arial" w:cs="Arial"/>
        </w:rPr>
      </w:pPr>
    </w:p>
    <w:p w14:paraId="19701AB7" w14:textId="77777777" w:rsidR="00395A95" w:rsidRPr="00B55169" w:rsidRDefault="00395A95" w:rsidP="00395A95">
      <w:pPr>
        <w:spacing w:after="0" w:line="360" w:lineRule="auto"/>
        <w:rPr>
          <w:rFonts w:ascii="Arial" w:hAnsi="Arial" w:cs="Arial"/>
        </w:rPr>
      </w:pPr>
    </w:p>
    <w:tbl>
      <w:tblPr>
        <w:tblStyle w:val="Tabellenraster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395A95" w14:paraId="64BF3EBA" w14:textId="77777777" w:rsidTr="00607798">
        <w:tc>
          <w:tcPr>
            <w:tcW w:w="4531" w:type="dxa"/>
          </w:tcPr>
          <w:p w14:paraId="7CBD9626" w14:textId="77777777" w:rsidR="00395A95" w:rsidRDefault="00395A95" w:rsidP="00607798">
            <w:pPr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Caravita GmbH</w:t>
            </w:r>
          </w:p>
          <w:p w14:paraId="10362E70" w14:textId="77777777" w:rsidR="00395A95" w:rsidRDefault="00395A95" w:rsidP="00607798">
            <w:pPr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Ein Unternehmen der WAREMA Group</w:t>
            </w:r>
          </w:p>
          <w:p w14:paraId="09A03145" w14:textId="77777777" w:rsidR="00395A95" w:rsidRDefault="00395A95" w:rsidP="0060779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Hans-Wilhelm-Renkhoff-Str. 2</w:t>
            </w:r>
          </w:p>
          <w:p w14:paraId="618EC87B" w14:textId="77777777" w:rsidR="00395A95" w:rsidRDefault="00395A95" w:rsidP="0060779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97828 Marktheidenfeld</w:t>
            </w:r>
          </w:p>
          <w:p w14:paraId="3DADFB2A" w14:textId="77777777" w:rsidR="00395A95" w:rsidRDefault="00395A95" w:rsidP="00607798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+49 (0)9391 20-3919</w:t>
            </w:r>
          </w:p>
          <w:p w14:paraId="568943FC" w14:textId="77777777" w:rsidR="00395A95" w:rsidRDefault="00622E2B" w:rsidP="00607798">
            <w:pPr>
              <w:rPr>
                <w:rFonts w:cs="Arial"/>
                <w:sz w:val="18"/>
                <w:szCs w:val="18"/>
              </w:rPr>
            </w:pPr>
            <w:hyperlink r:id="rId8" w:history="1">
              <w:r w:rsidR="00395A95" w:rsidRPr="008439C9">
                <w:rPr>
                  <w:rStyle w:val="Hyperlink"/>
                  <w:rFonts w:cs="Arial"/>
                  <w:sz w:val="18"/>
                  <w:szCs w:val="18"/>
                </w:rPr>
                <w:t>presse@caravita.eu</w:t>
              </w:r>
            </w:hyperlink>
            <w:r w:rsidR="00395A95">
              <w:rPr>
                <w:rFonts w:cs="Arial"/>
                <w:sz w:val="18"/>
                <w:szCs w:val="18"/>
              </w:rPr>
              <w:t xml:space="preserve"> </w:t>
            </w:r>
          </w:p>
          <w:p w14:paraId="6B02108E" w14:textId="77777777" w:rsidR="00395A95" w:rsidRDefault="00395A95" w:rsidP="00607798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4531" w:type="dxa"/>
            <w:hideMark/>
          </w:tcPr>
          <w:p w14:paraId="49421B03" w14:textId="77777777" w:rsidR="00395A95" w:rsidRPr="00D4694A" w:rsidRDefault="00395A95" w:rsidP="00607798">
            <w:pPr>
              <w:rPr>
                <w:b/>
                <w:sz w:val="18"/>
                <w:szCs w:val="18"/>
              </w:rPr>
            </w:pPr>
            <w:r w:rsidRPr="00D4694A">
              <w:rPr>
                <w:b/>
                <w:sz w:val="18"/>
                <w:szCs w:val="18"/>
              </w:rPr>
              <w:t xml:space="preserve">Medienkontakt: GCI Hering </w:t>
            </w:r>
            <w:proofErr w:type="spellStart"/>
            <w:r w:rsidRPr="00D4694A">
              <w:rPr>
                <w:b/>
                <w:sz w:val="18"/>
                <w:szCs w:val="18"/>
              </w:rPr>
              <w:t>Schuppener</w:t>
            </w:r>
            <w:proofErr w:type="spellEnd"/>
          </w:p>
          <w:p w14:paraId="08130CA6" w14:textId="77777777" w:rsidR="00395A95" w:rsidRPr="00D4694A" w:rsidRDefault="00395A95" w:rsidP="00607798">
            <w:pPr>
              <w:rPr>
                <w:sz w:val="18"/>
                <w:szCs w:val="18"/>
              </w:rPr>
            </w:pPr>
            <w:r w:rsidRPr="00D4694A">
              <w:rPr>
                <w:sz w:val="18"/>
                <w:szCs w:val="18"/>
              </w:rPr>
              <w:t>Berliner Allee 44</w:t>
            </w:r>
          </w:p>
          <w:p w14:paraId="5DD8E584" w14:textId="77777777" w:rsidR="00395A95" w:rsidRPr="00D4694A" w:rsidRDefault="00395A95" w:rsidP="00607798">
            <w:pPr>
              <w:rPr>
                <w:sz w:val="18"/>
                <w:szCs w:val="18"/>
              </w:rPr>
            </w:pPr>
            <w:r w:rsidRPr="00D4694A">
              <w:rPr>
                <w:sz w:val="18"/>
                <w:szCs w:val="18"/>
              </w:rPr>
              <w:t>40212 Düsseldorf</w:t>
            </w:r>
          </w:p>
          <w:p w14:paraId="6D3EF238" w14:textId="77777777" w:rsidR="00395A95" w:rsidRDefault="00395A95" w:rsidP="00607798">
            <w:pPr>
              <w:rPr>
                <w:sz w:val="18"/>
                <w:szCs w:val="18"/>
              </w:rPr>
            </w:pPr>
            <w:r w:rsidRPr="00D4694A">
              <w:rPr>
                <w:sz w:val="18"/>
                <w:szCs w:val="18"/>
              </w:rPr>
              <w:t>+49.(0)211.430 79-282</w:t>
            </w:r>
          </w:p>
          <w:p w14:paraId="78B8CDE2" w14:textId="017C4D21" w:rsidR="00CB61AE" w:rsidRPr="00CB61AE" w:rsidRDefault="00622E2B" w:rsidP="00607798">
            <w:pPr>
              <w:rPr>
                <w:sz w:val="18"/>
                <w:szCs w:val="18"/>
              </w:rPr>
            </w:pPr>
            <w:hyperlink r:id="rId9" w:history="1">
              <w:r w:rsidR="00CB61AE" w:rsidRPr="00CB06F0">
                <w:rPr>
                  <w:rStyle w:val="Hyperlink"/>
                  <w:sz w:val="18"/>
                  <w:szCs w:val="18"/>
                </w:rPr>
                <w:t>caravita@heringschuppener.com</w:t>
              </w:r>
            </w:hyperlink>
            <w:r w:rsidR="00CB61AE">
              <w:rPr>
                <w:sz w:val="18"/>
                <w:szCs w:val="18"/>
              </w:rPr>
              <w:t xml:space="preserve"> </w:t>
            </w:r>
          </w:p>
        </w:tc>
      </w:tr>
    </w:tbl>
    <w:p w14:paraId="326E673B" w14:textId="77777777" w:rsidR="00B55169" w:rsidRPr="00B55169" w:rsidRDefault="00B55169" w:rsidP="00B55169">
      <w:pPr>
        <w:spacing w:after="0" w:line="360" w:lineRule="auto"/>
        <w:rPr>
          <w:rFonts w:ascii="Arial" w:hAnsi="Arial" w:cs="Arial"/>
          <w:vanish/>
        </w:rPr>
      </w:pPr>
    </w:p>
    <w:sectPr w:rsidR="00B55169" w:rsidRPr="00B55169" w:rsidSect="00481E74">
      <w:headerReference w:type="default" r:id="rId10"/>
      <w:footerReference w:type="default" r:id="rId11"/>
      <w:pgSz w:w="11906" w:h="16838"/>
      <w:pgMar w:top="1702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AD13119" w14:textId="77777777" w:rsidR="00481E74" w:rsidRDefault="00481E74" w:rsidP="00481E74">
      <w:pPr>
        <w:spacing w:after="0" w:line="240" w:lineRule="auto"/>
      </w:pPr>
      <w:r>
        <w:separator/>
      </w:r>
    </w:p>
  </w:endnote>
  <w:endnote w:type="continuationSeparator" w:id="0">
    <w:p w14:paraId="49B76C7E" w14:textId="77777777" w:rsidR="00481E74" w:rsidRDefault="00481E74" w:rsidP="00481E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392048143"/>
      <w:docPartObj>
        <w:docPartGallery w:val="Page Numbers (Bottom of Page)"/>
        <w:docPartUnique/>
      </w:docPartObj>
    </w:sdtPr>
    <w:sdtEndPr/>
    <w:sdtContent>
      <w:p w14:paraId="49609333" w14:textId="15839754" w:rsidR="008B41F4" w:rsidRDefault="008B41F4">
        <w:pPr>
          <w:pStyle w:val="Fuzeile"/>
          <w:jc w:val="right"/>
        </w:pPr>
        <w:r w:rsidRPr="008B41F4">
          <w:rPr>
            <w:rFonts w:ascii="Arial" w:hAnsi="Arial" w:cs="Arial"/>
            <w:sz w:val="20"/>
            <w:szCs w:val="20"/>
          </w:rPr>
          <w:fldChar w:fldCharType="begin"/>
        </w:r>
        <w:r w:rsidRPr="008B41F4">
          <w:rPr>
            <w:rFonts w:ascii="Arial" w:hAnsi="Arial" w:cs="Arial"/>
            <w:sz w:val="20"/>
            <w:szCs w:val="20"/>
          </w:rPr>
          <w:instrText>PAGE   \* MERGEFORMAT</w:instrText>
        </w:r>
        <w:r w:rsidRPr="008B41F4">
          <w:rPr>
            <w:rFonts w:ascii="Arial" w:hAnsi="Arial" w:cs="Arial"/>
            <w:sz w:val="20"/>
            <w:szCs w:val="20"/>
          </w:rPr>
          <w:fldChar w:fldCharType="separate"/>
        </w:r>
        <w:r w:rsidRPr="008B41F4">
          <w:rPr>
            <w:rFonts w:ascii="Arial" w:hAnsi="Arial" w:cs="Arial"/>
            <w:sz w:val="20"/>
            <w:szCs w:val="20"/>
          </w:rPr>
          <w:t>2</w:t>
        </w:r>
        <w:r w:rsidRPr="008B41F4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7EFE09CA" w14:textId="77777777" w:rsidR="008B41F4" w:rsidRDefault="008B41F4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D64E91C" w14:textId="77777777" w:rsidR="00481E74" w:rsidRDefault="00481E74" w:rsidP="00481E74">
      <w:pPr>
        <w:spacing w:after="0" w:line="240" w:lineRule="auto"/>
      </w:pPr>
      <w:r>
        <w:separator/>
      </w:r>
    </w:p>
  </w:footnote>
  <w:footnote w:type="continuationSeparator" w:id="0">
    <w:p w14:paraId="6032F532" w14:textId="77777777" w:rsidR="00481E74" w:rsidRDefault="00481E74" w:rsidP="00481E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1BD47D" w14:textId="77777777" w:rsidR="00481E74" w:rsidRDefault="00481E74" w:rsidP="00481E74">
    <w:pPr>
      <w:pStyle w:val="Kopfzeile"/>
      <w:jc w:val="right"/>
    </w:pPr>
    <w:r>
      <w:rPr>
        <w:rFonts w:ascii="Arial" w:hAnsi="Arial" w:cs="Arial"/>
        <w:b/>
        <w:noProof/>
        <w:sz w:val="30"/>
        <w:szCs w:val="30"/>
        <w:lang w:eastAsia="de-DE"/>
      </w:rPr>
      <w:drawing>
        <wp:inline distT="0" distB="0" distL="0" distR="0" wp14:anchorId="19296C4A" wp14:editId="652C084E">
          <wp:extent cx="1828800" cy="298704"/>
          <wp:effectExtent l="0" t="0" r="0" b="6350"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Caravita dark 600px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28800" cy="29870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222013"/>
    <w:multiLevelType w:val="hybridMultilevel"/>
    <w:tmpl w:val="87D8E51E"/>
    <w:lvl w:ilvl="0" w:tplc="87820D44">
      <w:start w:val="1"/>
      <w:numFmt w:val="bullet"/>
      <w:lvlText w:val="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C801C8"/>
    <w:multiLevelType w:val="hybridMultilevel"/>
    <w:tmpl w:val="160ABF5A"/>
    <w:lvl w:ilvl="0" w:tplc="87820D44">
      <w:start w:val="1"/>
      <w:numFmt w:val="bullet"/>
      <w:lvlText w:val=""/>
      <w:lvlJc w:val="left"/>
      <w:pPr>
        <w:ind w:left="720" w:hanging="360"/>
      </w:pPr>
      <w:rPr>
        <w:rFonts w:ascii="Wingdings" w:hAnsi="Wingdings" w:hint="default"/>
      </w:rPr>
    </w:lvl>
    <w:lvl w:ilvl="1" w:tplc="87820D44">
      <w:start w:val="1"/>
      <w:numFmt w:val="bullet"/>
      <w:lvlText w:val=""/>
      <w:lvlJc w:val="left"/>
      <w:pPr>
        <w:ind w:left="1440" w:hanging="360"/>
      </w:pPr>
      <w:rPr>
        <w:rFonts w:ascii="Wingdings" w:hAnsi="Wingdings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7D38CE"/>
    <w:multiLevelType w:val="hybridMultilevel"/>
    <w:tmpl w:val="024C74E0"/>
    <w:lvl w:ilvl="0" w:tplc="87820D44">
      <w:start w:val="1"/>
      <w:numFmt w:val="bullet"/>
      <w:lvlText w:val="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FE57DA"/>
    <w:multiLevelType w:val="hybridMultilevel"/>
    <w:tmpl w:val="1C5A208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165FA2"/>
    <w:multiLevelType w:val="hybridMultilevel"/>
    <w:tmpl w:val="062E4BC4"/>
    <w:lvl w:ilvl="0" w:tplc="87820D44">
      <w:start w:val="1"/>
      <w:numFmt w:val="bullet"/>
      <w:lvlText w:val=""/>
      <w:lvlJc w:val="left"/>
      <w:pPr>
        <w:ind w:left="720" w:hanging="360"/>
      </w:pPr>
      <w:rPr>
        <w:rFonts w:ascii="Wingdings" w:hAnsi="Wingdings" w:hint="default"/>
      </w:rPr>
    </w:lvl>
    <w:lvl w:ilvl="1" w:tplc="0407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E74"/>
    <w:rsid w:val="00015114"/>
    <w:rsid w:val="00035E64"/>
    <w:rsid w:val="00065BDB"/>
    <w:rsid w:val="000C6108"/>
    <w:rsid w:val="000D7F64"/>
    <w:rsid w:val="002E4BC1"/>
    <w:rsid w:val="00395A95"/>
    <w:rsid w:val="00415AFB"/>
    <w:rsid w:val="00481E74"/>
    <w:rsid w:val="004A5E23"/>
    <w:rsid w:val="005A055D"/>
    <w:rsid w:val="00622E2B"/>
    <w:rsid w:val="00650D92"/>
    <w:rsid w:val="00744F2B"/>
    <w:rsid w:val="007B7BCD"/>
    <w:rsid w:val="007C7639"/>
    <w:rsid w:val="00810D75"/>
    <w:rsid w:val="00841AF5"/>
    <w:rsid w:val="0088789E"/>
    <w:rsid w:val="008B41F4"/>
    <w:rsid w:val="008C76B4"/>
    <w:rsid w:val="0098061D"/>
    <w:rsid w:val="009D7273"/>
    <w:rsid w:val="009E2630"/>
    <w:rsid w:val="00A35F0A"/>
    <w:rsid w:val="00A964B3"/>
    <w:rsid w:val="00AD24D1"/>
    <w:rsid w:val="00AF4ED3"/>
    <w:rsid w:val="00B55169"/>
    <w:rsid w:val="00B676C3"/>
    <w:rsid w:val="00BA7C68"/>
    <w:rsid w:val="00BC5809"/>
    <w:rsid w:val="00CB61AE"/>
    <w:rsid w:val="00DC4E46"/>
    <w:rsid w:val="00DF695F"/>
    <w:rsid w:val="00E223A1"/>
    <w:rsid w:val="00E57B23"/>
    <w:rsid w:val="00E842A2"/>
    <w:rsid w:val="00EC5E4F"/>
    <w:rsid w:val="00F462A7"/>
    <w:rsid w:val="00FE44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4785BB"/>
  <w15:chartTrackingRefBased/>
  <w15:docId w15:val="{DBBAAB75-3CED-4E44-B0C4-F851CBBBE6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481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481E74"/>
  </w:style>
  <w:style w:type="paragraph" w:styleId="Fuzeile">
    <w:name w:val="footer"/>
    <w:basedOn w:val="Standard"/>
    <w:link w:val="FuzeileZchn"/>
    <w:uiPriority w:val="99"/>
    <w:unhideWhenUsed/>
    <w:rsid w:val="00481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481E74"/>
  </w:style>
  <w:style w:type="paragraph" w:styleId="Listenabsatz">
    <w:name w:val="List Paragraph"/>
    <w:basedOn w:val="Standard"/>
    <w:uiPriority w:val="34"/>
    <w:qFormat/>
    <w:rsid w:val="00481E74"/>
    <w:pPr>
      <w:ind w:left="720"/>
      <w:contextualSpacing/>
    </w:pPr>
  </w:style>
  <w:style w:type="character" w:styleId="Kommentarzeichen">
    <w:name w:val="annotation reference"/>
    <w:basedOn w:val="Absatz-Standardschriftart"/>
    <w:uiPriority w:val="99"/>
    <w:semiHidden/>
    <w:unhideWhenUsed/>
    <w:rsid w:val="00481E7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481E74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481E74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481E7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481E74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81E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81E74"/>
    <w:rPr>
      <w:rFonts w:ascii="Segoe UI" w:hAnsi="Segoe UI" w:cs="Segoe UI"/>
      <w:sz w:val="18"/>
      <w:szCs w:val="18"/>
    </w:rPr>
  </w:style>
  <w:style w:type="table" w:styleId="Tabellenraster">
    <w:name w:val="Table Grid"/>
    <w:basedOn w:val="NormaleTabelle"/>
    <w:uiPriority w:val="39"/>
    <w:rsid w:val="00B55169"/>
    <w:pPr>
      <w:spacing w:after="0" w:line="240" w:lineRule="auto"/>
    </w:pPr>
    <w:rPr>
      <w:rFonts w:ascii="Arial" w:hAnsi="Aria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395A95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CB61A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5832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esse@caravita.e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caravita@heringschuppener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70A200-8800-4C30-9F59-CEFA2721B8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454</Words>
  <Characters>2861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Poweruser</dc:creator>
  <cp:keywords/>
  <dc:description/>
  <cp:lastModifiedBy>Iris Andresen</cp:lastModifiedBy>
  <cp:revision>3</cp:revision>
  <dcterms:created xsi:type="dcterms:W3CDTF">2021-01-04T10:55:00Z</dcterms:created>
  <dcterms:modified xsi:type="dcterms:W3CDTF">2021-01-04T11:16:00Z</dcterms:modified>
</cp:coreProperties>
</file>