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2D211" w14:textId="77777777"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4AB19B69" w14:textId="77777777" w:rsidR="00481E74" w:rsidRDefault="00481E74" w:rsidP="00481E74">
      <w:pPr>
        <w:spacing w:after="0" w:line="360" w:lineRule="auto"/>
        <w:rPr>
          <w:rFonts w:ascii="Arial" w:hAnsi="Arial" w:cs="Arial"/>
        </w:rPr>
      </w:pPr>
    </w:p>
    <w:p w14:paraId="1AA3DEB1" w14:textId="77777777" w:rsidR="00B55169" w:rsidRPr="00B55169" w:rsidRDefault="00F03796" w:rsidP="00481E74">
      <w:pPr>
        <w:spacing w:after="0" w:line="360" w:lineRule="auto"/>
        <w:rPr>
          <w:rFonts w:ascii="Arial" w:hAnsi="Arial" w:cs="Arial"/>
          <w:b/>
          <w:sz w:val="28"/>
          <w:szCs w:val="28"/>
        </w:rPr>
      </w:pPr>
      <w:r>
        <w:rPr>
          <w:rFonts w:ascii="Arial" w:hAnsi="Arial" w:cs="Arial"/>
          <w:b/>
          <w:sz w:val="28"/>
          <w:szCs w:val="28"/>
        </w:rPr>
        <w:t>Big Ben nutzt die Sonnenenergie</w:t>
      </w:r>
    </w:p>
    <w:p w14:paraId="1BA2F416" w14:textId="77777777" w:rsidR="00B55169" w:rsidRPr="000D7F64" w:rsidRDefault="00F03796" w:rsidP="00481E74">
      <w:pPr>
        <w:spacing w:after="0" w:line="360" w:lineRule="auto"/>
        <w:rPr>
          <w:rFonts w:ascii="Arial" w:hAnsi="Arial" w:cs="Arial"/>
          <w:sz w:val="28"/>
          <w:szCs w:val="28"/>
        </w:rPr>
      </w:pPr>
      <w:r>
        <w:rPr>
          <w:rFonts w:ascii="Arial" w:hAnsi="Arial" w:cs="Arial"/>
          <w:sz w:val="28"/>
          <w:szCs w:val="28"/>
        </w:rPr>
        <w:t>Großschirm von Caravita ab sofort mit Solarpanel erhä</w:t>
      </w:r>
      <w:r w:rsidR="00580A37">
        <w:rPr>
          <w:rFonts w:ascii="Arial" w:hAnsi="Arial" w:cs="Arial"/>
          <w:sz w:val="28"/>
          <w:szCs w:val="28"/>
        </w:rPr>
        <w:t>l</w:t>
      </w:r>
      <w:r>
        <w:rPr>
          <w:rFonts w:ascii="Arial" w:hAnsi="Arial" w:cs="Arial"/>
          <w:sz w:val="28"/>
          <w:szCs w:val="28"/>
        </w:rPr>
        <w:t>tlich</w:t>
      </w:r>
    </w:p>
    <w:p w14:paraId="557AA3EB" w14:textId="77777777" w:rsidR="00B55169" w:rsidRDefault="00B55169" w:rsidP="00481E74">
      <w:pPr>
        <w:spacing w:after="0" w:line="360" w:lineRule="auto"/>
        <w:rPr>
          <w:rFonts w:ascii="Arial" w:hAnsi="Arial" w:cs="Arial"/>
        </w:rPr>
      </w:pPr>
    </w:p>
    <w:p w14:paraId="5CEF437D" w14:textId="77777777" w:rsidR="00481E74" w:rsidRPr="00B55169" w:rsidRDefault="00580A37" w:rsidP="00481E74">
      <w:pPr>
        <w:spacing w:after="0" w:line="360" w:lineRule="auto"/>
        <w:rPr>
          <w:rFonts w:ascii="Arial" w:hAnsi="Arial" w:cs="Arial"/>
          <w:b/>
        </w:rPr>
      </w:pPr>
      <w:r>
        <w:rPr>
          <w:rFonts w:ascii="Arial" w:hAnsi="Arial" w:cs="Arial"/>
          <w:b/>
        </w:rPr>
        <w:t>Seine Aufgabe ist es, an heißen Tagen wohltuenden Schatten zu spenden. Jetzt schützt der Big Ben Großschirm von Caravita nicht mehr nur vo</w:t>
      </w:r>
      <w:r w:rsidR="0028401D">
        <w:rPr>
          <w:rFonts w:ascii="Arial" w:hAnsi="Arial" w:cs="Arial"/>
          <w:b/>
        </w:rPr>
        <w:t>r</w:t>
      </w:r>
      <w:r>
        <w:rPr>
          <w:rFonts w:ascii="Arial" w:hAnsi="Arial" w:cs="Arial"/>
          <w:b/>
        </w:rPr>
        <w:t xml:space="preserve"> der Sonne, sondern macht sich ihre Kraft gleichzeitig zunutze. Ein Solarpanel auf der Spitze des Schirmes sammelt die Sonnenenergie und ermöglicht so einen kabellosen Antrieb des Motors</w:t>
      </w:r>
      <w:r w:rsidR="0028401D">
        <w:rPr>
          <w:rFonts w:ascii="Arial" w:hAnsi="Arial" w:cs="Arial"/>
          <w:b/>
        </w:rPr>
        <w:t xml:space="preserve"> zum unkomplizierten Öffnen und Schließen des Schirmes</w:t>
      </w:r>
      <w:r>
        <w:rPr>
          <w:rFonts w:ascii="Arial" w:hAnsi="Arial" w:cs="Arial"/>
          <w:b/>
        </w:rPr>
        <w:t>.</w:t>
      </w:r>
    </w:p>
    <w:p w14:paraId="61FCF96F" w14:textId="77777777" w:rsidR="00481E74" w:rsidRDefault="00481E74" w:rsidP="00481E74">
      <w:pPr>
        <w:spacing w:after="0" w:line="360" w:lineRule="auto"/>
        <w:rPr>
          <w:rFonts w:ascii="Arial" w:hAnsi="Arial" w:cs="Arial"/>
        </w:rPr>
      </w:pPr>
    </w:p>
    <w:p w14:paraId="53FE17E1" w14:textId="292013F1" w:rsidR="0028401D" w:rsidRDefault="0028401D" w:rsidP="00481E74">
      <w:pPr>
        <w:spacing w:after="0" w:line="360" w:lineRule="auto"/>
        <w:rPr>
          <w:rFonts w:ascii="Arial" w:hAnsi="Arial" w:cs="Arial"/>
        </w:rPr>
      </w:pPr>
      <w:r>
        <w:rPr>
          <w:rFonts w:ascii="Arial" w:hAnsi="Arial" w:cs="Arial"/>
        </w:rPr>
        <w:t>Mit der neuen Ausstattungsmöglichkeit bietet Big Ben ab sofort noch größere Flexibilität bei der Platzwahl.</w:t>
      </w:r>
      <w:r w:rsidR="00CC5985">
        <w:rPr>
          <w:rFonts w:ascii="Arial" w:hAnsi="Arial" w:cs="Arial"/>
        </w:rPr>
        <w:t xml:space="preserve"> Ob auf der privaten Terrasse</w:t>
      </w:r>
      <w:r w:rsidR="00992DE3">
        <w:rPr>
          <w:rFonts w:ascii="Arial" w:hAnsi="Arial" w:cs="Arial"/>
        </w:rPr>
        <w:t xml:space="preserve">, </w:t>
      </w:r>
      <w:r w:rsidR="0093239A">
        <w:rPr>
          <w:rFonts w:ascii="Arial" w:hAnsi="Arial" w:cs="Arial"/>
        </w:rPr>
        <w:t>im Firmenhof</w:t>
      </w:r>
      <w:r w:rsidR="00CC5985">
        <w:rPr>
          <w:rFonts w:ascii="Arial" w:hAnsi="Arial" w:cs="Arial"/>
        </w:rPr>
        <w:t xml:space="preserve"> oder in der Außengastronomie, der attraktive Großschirm lässt sich nahezu überall aufstellen und sorgt so für ein ansprechendes, sonnengeschütztes Ambiente.</w:t>
      </w:r>
      <w:r>
        <w:rPr>
          <w:rFonts w:ascii="Arial" w:hAnsi="Arial" w:cs="Arial"/>
        </w:rPr>
        <w:t xml:space="preserve"> Für die motorisierte Bedienung des Schirmes muss </w:t>
      </w:r>
      <w:r w:rsidR="00CC5985">
        <w:rPr>
          <w:rFonts w:ascii="Arial" w:hAnsi="Arial" w:cs="Arial"/>
        </w:rPr>
        <w:t xml:space="preserve">dank des Solarpanels </w:t>
      </w:r>
      <w:r>
        <w:rPr>
          <w:rFonts w:ascii="Arial" w:hAnsi="Arial" w:cs="Arial"/>
        </w:rPr>
        <w:t xml:space="preserve">kein Stromkabel verlegt werden, denn </w:t>
      </w:r>
      <w:r w:rsidR="00062C62">
        <w:rPr>
          <w:rFonts w:ascii="Arial" w:hAnsi="Arial" w:cs="Arial"/>
        </w:rPr>
        <w:t>bereits nach</w:t>
      </w:r>
      <w:r>
        <w:rPr>
          <w:rFonts w:ascii="Arial" w:hAnsi="Arial" w:cs="Arial"/>
        </w:rPr>
        <w:t xml:space="preserve"> drei Stunden Sonnenschein</w:t>
      </w:r>
      <w:r w:rsidR="00062C62">
        <w:rPr>
          <w:rFonts w:ascii="Arial" w:hAnsi="Arial" w:cs="Arial"/>
        </w:rPr>
        <w:t xml:space="preserve"> ist der</w:t>
      </w:r>
      <w:r>
        <w:rPr>
          <w:rFonts w:ascii="Arial" w:hAnsi="Arial" w:cs="Arial"/>
        </w:rPr>
        <w:t xml:space="preserve"> </w:t>
      </w:r>
      <w:r w:rsidR="00082206">
        <w:rPr>
          <w:rFonts w:ascii="Arial" w:hAnsi="Arial" w:cs="Arial"/>
        </w:rPr>
        <w:t>Lithium-</w:t>
      </w:r>
      <w:r>
        <w:rPr>
          <w:rFonts w:ascii="Arial" w:hAnsi="Arial" w:cs="Arial"/>
        </w:rPr>
        <w:t>Akku</w:t>
      </w:r>
      <w:r w:rsidR="00082206">
        <w:rPr>
          <w:rFonts w:ascii="Arial" w:hAnsi="Arial" w:cs="Arial"/>
        </w:rPr>
        <w:t xml:space="preserve"> mit 2300 mAh</w:t>
      </w:r>
      <w:r>
        <w:rPr>
          <w:rFonts w:ascii="Arial" w:hAnsi="Arial" w:cs="Arial"/>
        </w:rPr>
        <w:t xml:space="preserve"> komplett auf</w:t>
      </w:r>
      <w:r w:rsidR="00062C62">
        <w:rPr>
          <w:rFonts w:ascii="Arial" w:hAnsi="Arial" w:cs="Arial"/>
        </w:rPr>
        <w:t>ge</w:t>
      </w:r>
      <w:r>
        <w:rPr>
          <w:rFonts w:ascii="Arial" w:hAnsi="Arial" w:cs="Arial"/>
        </w:rPr>
        <w:t>laden. Die Energie reicht</w:t>
      </w:r>
      <w:r w:rsidR="00062C62">
        <w:rPr>
          <w:rFonts w:ascii="Arial" w:hAnsi="Arial" w:cs="Arial"/>
        </w:rPr>
        <w:t xml:space="preserve"> dann problemlos</w:t>
      </w:r>
      <w:r>
        <w:rPr>
          <w:rFonts w:ascii="Arial" w:hAnsi="Arial" w:cs="Arial"/>
        </w:rPr>
        <w:t xml:space="preserve"> für fünfmaliges Öffnen und Schließen des Schirmes</w:t>
      </w:r>
      <w:r w:rsidR="003C4E4D">
        <w:rPr>
          <w:rFonts w:ascii="Arial" w:hAnsi="Arial" w:cs="Arial"/>
        </w:rPr>
        <w:t xml:space="preserve"> </w:t>
      </w:r>
      <w:r w:rsidR="0093239A">
        <w:rPr>
          <w:rFonts w:ascii="Arial" w:hAnsi="Arial" w:cs="Arial"/>
        </w:rPr>
        <w:t>–</w:t>
      </w:r>
      <w:r w:rsidR="003C4E4D">
        <w:rPr>
          <w:rFonts w:ascii="Arial" w:hAnsi="Arial" w:cs="Arial"/>
        </w:rPr>
        <w:t xml:space="preserve"> ganz bequem per Fernbedienung</w:t>
      </w:r>
      <w:r>
        <w:rPr>
          <w:rFonts w:ascii="Arial" w:hAnsi="Arial" w:cs="Arial"/>
        </w:rPr>
        <w:t xml:space="preserve">. Und sollte einmal bei entleertem Akku die Bedienung des Schirmes notwendig sein, lässt sich auch ein Kabel am Schirm anschließen, um diesen sofort </w:t>
      </w:r>
      <w:r w:rsidR="00992DE3">
        <w:rPr>
          <w:rFonts w:ascii="Arial" w:hAnsi="Arial" w:cs="Arial"/>
        </w:rPr>
        <w:t>nutzen zu können</w:t>
      </w:r>
      <w:r>
        <w:rPr>
          <w:rFonts w:ascii="Arial" w:hAnsi="Arial" w:cs="Arial"/>
        </w:rPr>
        <w:t>.</w:t>
      </w:r>
      <w:r w:rsidR="00062C62">
        <w:rPr>
          <w:rFonts w:ascii="Arial" w:hAnsi="Arial" w:cs="Arial"/>
        </w:rPr>
        <w:t xml:space="preserve"> </w:t>
      </w:r>
    </w:p>
    <w:p w14:paraId="4EA9C0CB" w14:textId="77777777" w:rsidR="0093239A" w:rsidRDefault="0093239A" w:rsidP="00481E74">
      <w:pPr>
        <w:spacing w:after="0" w:line="360" w:lineRule="auto"/>
        <w:rPr>
          <w:rFonts w:ascii="Arial" w:hAnsi="Arial" w:cs="Arial"/>
        </w:rPr>
      </w:pPr>
    </w:p>
    <w:p w14:paraId="55E6FC89" w14:textId="61560715" w:rsidR="00CC5985" w:rsidRDefault="00992DE3" w:rsidP="00481E74">
      <w:pPr>
        <w:spacing w:after="0" w:line="360" w:lineRule="auto"/>
        <w:rPr>
          <w:rFonts w:ascii="Arial" w:hAnsi="Arial" w:cs="Arial"/>
        </w:rPr>
      </w:pPr>
      <w:r>
        <w:rPr>
          <w:rFonts w:ascii="Arial" w:hAnsi="Arial" w:cs="Arial"/>
        </w:rPr>
        <w:t xml:space="preserve">Der Big Ben von Caravita verwandelt jeden Außenbereich in einen stylischen und atmosphärischen Rückzugsort. Mit </w:t>
      </w:r>
      <w:r w:rsidRPr="00992DE3">
        <w:rPr>
          <w:rFonts w:ascii="Arial" w:hAnsi="Arial" w:cs="Arial"/>
        </w:rPr>
        <w:t>mehr als 140 Stoffdessins und über 200 Gestellfarben</w:t>
      </w:r>
      <w:r>
        <w:rPr>
          <w:rFonts w:ascii="Arial" w:hAnsi="Arial" w:cs="Arial"/>
        </w:rPr>
        <w:t xml:space="preserve">, verschiedenen Formen und Größen lässt er sich optimal auf das Ambiente anpassen und wird zum unaufdringlichen Mittelpunkt von Terrasse und Garten. Dank seines Gestells aus hochwertigem Aluminium </w:t>
      </w:r>
      <w:r w:rsidR="00AD2682">
        <w:rPr>
          <w:rFonts w:ascii="Arial" w:hAnsi="Arial" w:cs="Arial"/>
        </w:rPr>
        <w:t xml:space="preserve">ist er zudem sehr robust und bietet in Verbindung mit einem Motor größtmöglichen Bedienkomfort. Die integrierte Teleskopmechanik erlaubt es, dass Geschirr und Tischdekoration beim Schließen einfach stehenbleiben können, da der Schirm dabei in die Höhe wächst und </w:t>
      </w:r>
      <w:r w:rsidR="000C059B">
        <w:rPr>
          <w:rFonts w:ascii="Arial" w:hAnsi="Arial" w:cs="Arial"/>
        </w:rPr>
        <w:t>so</w:t>
      </w:r>
      <w:r w:rsidR="00AD2682">
        <w:rPr>
          <w:rFonts w:ascii="Arial" w:hAnsi="Arial" w:cs="Arial"/>
        </w:rPr>
        <w:t xml:space="preserve"> nicht versehentlich den Tisch leerfegt. </w:t>
      </w:r>
      <w:r w:rsidR="000C059B">
        <w:rPr>
          <w:rFonts w:ascii="Arial" w:hAnsi="Arial" w:cs="Arial"/>
        </w:rPr>
        <w:t xml:space="preserve">Besonders platzsparend und originell: </w:t>
      </w:r>
      <w:r w:rsidR="00AD2682">
        <w:rPr>
          <w:rFonts w:ascii="Arial" w:hAnsi="Arial" w:cs="Arial"/>
        </w:rPr>
        <w:t xml:space="preserve">Mit den Multicube Gabionen als mobile Schirmständer entstehen gemütliche Sitzgelegenheiten rund um den Big Ben, die zum entspannten Verweilen einladen. </w:t>
      </w:r>
    </w:p>
    <w:p w14:paraId="1972FFE5" w14:textId="77777777" w:rsidR="00CC5985" w:rsidRDefault="00CC5985" w:rsidP="00481E74">
      <w:pPr>
        <w:spacing w:after="0" w:line="360" w:lineRule="auto"/>
        <w:rPr>
          <w:rFonts w:ascii="Arial" w:hAnsi="Arial" w:cs="Arial"/>
        </w:rPr>
      </w:pPr>
    </w:p>
    <w:p w14:paraId="6BCFABC9" w14:textId="77777777" w:rsidR="00481E74" w:rsidRPr="000D7F64" w:rsidRDefault="00481E74" w:rsidP="00481E74">
      <w:pPr>
        <w:spacing w:after="0" w:line="360" w:lineRule="auto"/>
        <w:rPr>
          <w:rFonts w:ascii="Arial" w:hAnsi="Arial" w:cs="Arial"/>
          <w:lang w:val="en-GB"/>
        </w:rPr>
      </w:pPr>
    </w:p>
    <w:p w14:paraId="18FE35AF" w14:textId="4061B03E" w:rsidR="00481E74" w:rsidRPr="000D7F64" w:rsidRDefault="00013B46" w:rsidP="00481E74">
      <w:pPr>
        <w:spacing w:after="0" w:line="360" w:lineRule="auto"/>
        <w:rPr>
          <w:rFonts w:ascii="Arial" w:hAnsi="Arial" w:cs="Arial"/>
          <w:lang w:val="en-GB"/>
        </w:rPr>
      </w:pPr>
      <w:r>
        <w:rPr>
          <w:rFonts w:ascii="Arial" w:hAnsi="Arial" w:cs="Arial"/>
          <w:lang w:val="en-GB"/>
        </w:rPr>
        <w:t>1</w:t>
      </w:r>
      <w:r w:rsidR="00FE634C">
        <w:rPr>
          <w:rFonts w:ascii="Arial" w:hAnsi="Arial" w:cs="Arial"/>
          <w:lang w:val="en-GB"/>
        </w:rPr>
        <w:t>6</w:t>
      </w:r>
      <w:bookmarkStart w:id="0" w:name="_GoBack"/>
      <w:bookmarkEnd w:id="0"/>
      <w:r>
        <w:rPr>
          <w:rFonts w:ascii="Arial" w:hAnsi="Arial" w:cs="Arial"/>
          <w:lang w:val="en-GB"/>
        </w:rPr>
        <w:t>.09</w:t>
      </w:r>
      <w:r w:rsidR="00481E74" w:rsidRPr="000D7F64">
        <w:rPr>
          <w:rFonts w:ascii="Arial" w:hAnsi="Arial" w:cs="Arial"/>
          <w:lang w:val="en-GB"/>
        </w:rPr>
        <w:t>.20</w:t>
      </w:r>
      <w:r w:rsidR="00E842A2">
        <w:rPr>
          <w:rFonts w:ascii="Arial" w:hAnsi="Arial" w:cs="Arial"/>
          <w:lang w:val="en-GB"/>
        </w:rPr>
        <w:t>20</w:t>
      </w:r>
    </w:p>
    <w:p w14:paraId="6B5E3132" w14:textId="77777777" w:rsidR="00481E74" w:rsidRPr="000D7F64" w:rsidRDefault="00481E74" w:rsidP="00481E74">
      <w:pPr>
        <w:spacing w:after="0" w:line="360" w:lineRule="auto"/>
        <w:rPr>
          <w:rFonts w:ascii="Arial" w:hAnsi="Arial" w:cs="Arial"/>
          <w:lang w:val="en-GB"/>
        </w:rPr>
      </w:pPr>
    </w:p>
    <w:p w14:paraId="179234F7" w14:textId="77777777" w:rsidR="00415AFB" w:rsidRDefault="00481E74" w:rsidP="00481E74">
      <w:pPr>
        <w:spacing w:after="0" w:line="360" w:lineRule="auto"/>
        <w:rPr>
          <w:rFonts w:ascii="Arial" w:hAnsi="Arial" w:cs="Arial"/>
        </w:rPr>
      </w:pPr>
      <w:r w:rsidRPr="00B55169">
        <w:rPr>
          <w:rFonts w:ascii="Arial" w:hAnsi="Arial" w:cs="Arial"/>
          <w:i/>
          <w:u w:val="single"/>
        </w:rPr>
        <w:lastRenderedPageBreak/>
        <w:t>Copyright:</w:t>
      </w:r>
      <w:r w:rsidRPr="00481E74">
        <w:rPr>
          <w:rFonts w:ascii="Arial" w:hAnsi="Arial" w:cs="Arial"/>
        </w:rPr>
        <w:t xml:space="preserve"> Caravita. Fotoveröffentlichung honorarfrei bei Quellenangabe – um Belegexemplar wird gebeten. Fotoverwendung für Werbezwecke nicht gestattet.</w:t>
      </w:r>
    </w:p>
    <w:p w14:paraId="5F06AD7D" w14:textId="77777777" w:rsidR="00B55169" w:rsidRPr="00B55169" w:rsidRDefault="00B55169" w:rsidP="00481E74">
      <w:pPr>
        <w:spacing w:after="0" w:line="360" w:lineRule="auto"/>
        <w:rPr>
          <w:rFonts w:ascii="Arial" w:hAnsi="Arial" w:cs="Arial"/>
        </w:rPr>
      </w:pPr>
    </w:p>
    <w:p w14:paraId="1E3A725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434277CF" w14:textId="77777777"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Trencin in der Slowakei. </w:t>
      </w:r>
    </w:p>
    <w:p w14:paraId="67FB1D1C" w14:textId="77777777" w:rsidR="00B55169" w:rsidRPr="00B55169" w:rsidRDefault="00B55169" w:rsidP="00B55169">
      <w:pPr>
        <w:spacing w:after="0" w:line="360" w:lineRule="auto"/>
        <w:rPr>
          <w:rFonts w:ascii="Arial" w:hAnsi="Arial" w:cs="Arial"/>
        </w:rPr>
      </w:pPr>
    </w:p>
    <w:p w14:paraId="27989E01" w14:textId="77777777" w:rsidR="00395A95" w:rsidRPr="00B55169" w:rsidRDefault="00395A95" w:rsidP="00395A95">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95A95" w14:paraId="2E54A9CF" w14:textId="77777777" w:rsidTr="00607798">
        <w:tc>
          <w:tcPr>
            <w:tcW w:w="4531" w:type="dxa"/>
          </w:tcPr>
          <w:p w14:paraId="24F2563F" w14:textId="77777777" w:rsidR="00395A95" w:rsidRDefault="00395A95" w:rsidP="00607798">
            <w:pPr>
              <w:rPr>
                <w:rFonts w:cs="Arial"/>
                <w:b/>
                <w:sz w:val="18"/>
                <w:szCs w:val="18"/>
              </w:rPr>
            </w:pPr>
            <w:r>
              <w:rPr>
                <w:rFonts w:cs="Arial"/>
                <w:b/>
                <w:sz w:val="18"/>
                <w:szCs w:val="18"/>
              </w:rPr>
              <w:t>Caravita GmbH</w:t>
            </w:r>
          </w:p>
          <w:p w14:paraId="7FE3661B" w14:textId="77777777" w:rsidR="00395A95" w:rsidRDefault="00395A95" w:rsidP="00607798">
            <w:pPr>
              <w:rPr>
                <w:rFonts w:cs="Arial"/>
                <w:b/>
                <w:sz w:val="18"/>
                <w:szCs w:val="18"/>
              </w:rPr>
            </w:pPr>
            <w:r>
              <w:rPr>
                <w:rFonts w:cs="Arial"/>
                <w:b/>
                <w:sz w:val="18"/>
                <w:szCs w:val="18"/>
              </w:rPr>
              <w:t>Ein Unternehmen der WAREMA Group</w:t>
            </w:r>
          </w:p>
          <w:p w14:paraId="51D114FD" w14:textId="77777777" w:rsidR="00395A95" w:rsidRDefault="00395A95" w:rsidP="00607798">
            <w:pPr>
              <w:rPr>
                <w:sz w:val="18"/>
                <w:szCs w:val="18"/>
              </w:rPr>
            </w:pPr>
            <w:r>
              <w:rPr>
                <w:sz w:val="18"/>
                <w:szCs w:val="18"/>
              </w:rPr>
              <w:t>Hans-Wilhelm-Renkhoff-Str. 2</w:t>
            </w:r>
          </w:p>
          <w:p w14:paraId="5D1F1F6D" w14:textId="77777777" w:rsidR="00395A95" w:rsidRDefault="00395A95" w:rsidP="00607798">
            <w:pPr>
              <w:rPr>
                <w:sz w:val="18"/>
                <w:szCs w:val="18"/>
              </w:rPr>
            </w:pPr>
            <w:r>
              <w:rPr>
                <w:sz w:val="18"/>
                <w:szCs w:val="18"/>
              </w:rPr>
              <w:t>97828 Marktheidenfeld</w:t>
            </w:r>
          </w:p>
          <w:p w14:paraId="0E05798F" w14:textId="77777777" w:rsidR="00395A95" w:rsidRDefault="00395A95" w:rsidP="00607798">
            <w:pPr>
              <w:rPr>
                <w:rFonts w:cs="Arial"/>
                <w:sz w:val="18"/>
                <w:szCs w:val="18"/>
              </w:rPr>
            </w:pPr>
            <w:r>
              <w:rPr>
                <w:rFonts w:cs="Arial"/>
                <w:sz w:val="18"/>
                <w:szCs w:val="18"/>
              </w:rPr>
              <w:t>+49 (0)9391 20-3919</w:t>
            </w:r>
          </w:p>
          <w:p w14:paraId="03151814" w14:textId="77777777" w:rsidR="00395A95" w:rsidRDefault="009031E7" w:rsidP="00607798">
            <w:pPr>
              <w:rPr>
                <w:rFonts w:cs="Arial"/>
                <w:sz w:val="18"/>
                <w:szCs w:val="18"/>
              </w:rPr>
            </w:pPr>
            <w:hyperlink r:id="rId8" w:history="1">
              <w:r w:rsidR="00395A95" w:rsidRPr="008439C9">
                <w:rPr>
                  <w:rStyle w:val="Hyperlink"/>
                  <w:rFonts w:cs="Arial"/>
                  <w:sz w:val="18"/>
                  <w:szCs w:val="18"/>
                </w:rPr>
                <w:t>presse@caravita.eu</w:t>
              </w:r>
            </w:hyperlink>
            <w:r w:rsidR="00395A95">
              <w:rPr>
                <w:rFonts w:cs="Arial"/>
                <w:sz w:val="18"/>
                <w:szCs w:val="18"/>
              </w:rPr>
              <w:t xml:space="preserve"> </w:t>
            </w:r>
          </w:p>
          <w:p w14:paraId="5B49626C" w14:textId="77777777" w:rsidR="00395A95" w:rsidRDefault="00395A95" w:rsidP="00607798">
            <w:pPr>
              <w:rPr>
                <w:rFonts w:cs="Arial"/>
                <w:sz w:val="18"/>
                <w:szCs w:val="18"/>
              </w:rPr>
            </w:pPr>
          </w:p>
        </w:tc>
        <w:tc>
          <w:tcPr>
            <w:tcW w:w="4531" w:type="dxa"/>
            <w:hideMark/>
          </w:tcPr>
          <w:p w14:paraId="2951BB0E" w14:textId="77777777" w:rsidR="00395A95" w:rsidRPr="00D4694A" w:rsidRDefault="00395A95" w:rsidP="00607798">
            <w:pPr>
              <w:rPr>
                <w:b/>
                <w:sz w:val="18"/>
                <w:szCs w:val="18"/>
              </w:rPr>
            </w:pPr>
            <w:r w:rsidRPr="00D4694A">
              <w:rPr>
                <w:b/>
                <w:sz w:val="18"/>
                <w:szCs w:val="18"/>
              </w:rPr>
              <w:t>Medienkontakt: GCI Hering Schuppener</w:t>
            </w:r>
          </w:p>
          <w:p w14:paraId="3F81CF31" w14:textId="77777777" w:rsidR="00395A95" w:rsidRPr="00D4694A" w:rsidRDefault="00395A95" w:rsidP="00607798">
            <w:pPr>
              <w:rPr>
                <w:sz w:val="18"/>
                <w:szCs w:val="18"/>
              </w:rPr>
            </w:pPr>
            <w:r w:rsidRPr="00D4694A">
              <w:rPr>
                <w:sz w:val="18"/>
                <w:szCs w:val="18"/>
              </w:rPr>
              <w:t>Berliner Allee 44</w:t>
            </w:r>
          </w:p>
          <w:p w14:paraId="71F67319" w14:textId="77777777" w:rsidR="00395A95" w:rsidRPr="00D4694A" w:rsidRDefault="00395A95" w:rsidP="00607798">
            <w:pPr>
              <w:rPr>
                <w:sz w:val="18"/>
                <w:szCs w:val="18"/>
              </w:rPr>
            </w:pPr>
            <w:r w:rsidRPr="00D4694A">
              <w:rPr>
                <w:sz w:val="18"/>
                <w:szCs w:val="18"/>
              </w:rPr>
              <w:t>40212 Düsseldorf</w:t>
            </w:r>
          </w:p>
          <w:p w14:paraId="16AA804B" w14:textId="77777777" w:rsidR="00395A95" w:rsidRDefault="00395A95" w:rsidP="00607798">
            <w:pPr>
              <w:rPr>
                <w:sz w:val="18"/>
                <w:szCs w:val="18"/>
              </w:rPr>
            </w:pPr>
            <w:r w:rsidRPr="00D4694A">
              <w:rPr>
                <w:sz w:val="18"/>
                <w:szCs w:val="18"/>
              </w:rPr>
              <w:t>+49.(0)211.430 79-282</w:t>
            </w:r>
          </w:p>
          <w:p w14:paraId="26087A9D" w14:textId="77777777" w:rsidR="00CB61AE" w:rsidRPr="00CB61AE" w:rsidRDefault="009031E7" w:rsidP="00607798">
            <w:pPr>
              <w:rPr>
                <w:sz w:val="18"/>
                <w:szCs w:val="18"/>
              </w:rPr>
            </w:pPr>
            <w:hyperlink r:id="rId9" w:history="1">
              <w:r w:rsidR="00CB61AE" w:rsidRPr="00CB06F0">
                <w:rPr>
                  <w:rStyle w:val="Hyperlink"/>
                  <w:sz w:val="18"/>
                  <w:szCs w:val="18"/>
                </w:rPr>
                <w:t>caravita@heringschuppener.com</w:t>
              </w:r>
            </w:hyperlink>
            <w:r w:rsidR="00CB61AE">
              <w:rPr>
                <w:sz w:val="18"/>
                <w:szCs w:val="18"/>
              </w:rPr>
              <w:t xml:space="preserve"> </w:t>
            </w:r>
          </w:p>
        </w:tc>
      </w:tr>
    </w:tbl>
    <w:p w14:paraId="01033CB3"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10"/>
      <w:footerReference w:type="default" r:id="rId11"/>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BF582" w14:textId="77777777" w:rsidR="009031E7" w:rsidRDefault="009031E7" w:rsidP="00481E74">
      <w:pPr>
        <w:spacing w:after="0" w:line="240" w:lineRule="auto"/>
      </w:pPr>
      <w:r>
        <w:separator/>
      </w:r>
    </w:p>
  </w:endnote>
  <w:endnote w:type="continuationSeparator" w:id="0">
    <w:p w14:paraId="61ED60B4" w14:textId="77777777" w:rsidR="009031E7" w:rsidRDefault="009031E7"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2048143"/>
      <w:docPartObj>
        <w:docPartGallery w:val="Page Numbers (Bottom of Page)"/>
        <w:docPartUnique/>
      </w:docPartObj>
    </w:sdtPr>
    <w:sdtEndPr/>
    <w:sdtContent>
      <w:p w14:paraId="2CAAF77D" w14:textId="77777777"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013B46">
          <w:rPr>
            <w:rFonts w:ascii="Arial" w:hAnsi="Arial" w:cs="Arial"/>
            <w:noProof/>
            <w:sz w:val="20"/>
            <w:szCs w:val="20"/>
          </w:rPr>
          <w:t>1</w:t>
        </w:r>
        <w:r w:rsidRPr="008B41F4">
          <w:rPr>
            <w:rFonts w:ascii="Arial" w:hAnsi="Arial" w:cs="Arial"/>
            <w:sz w:val="20"/>
            <w:szCs w:val="20"/>
          </w:rPr>
          <w:fldChar w:fldCharType="end"/>
        </w:r>
      </w:p>
    </w:sdtContent>
  </w:sdt>
  <w:p w14:paraId="35E5465C" w14:textId="77777777" w:rsidR="008B41F4" w:rsidRDefault="008B41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AA5E1" w14:textId="77777777" w:rsidR="009031E7" w:rsidRDefault="009031E7" w:rsidP="00481E74">
      <w:pPr>
        <w:spacing w:after="0" w:line="240" w:lineRule="auto"/>
      </w:pPr>
      <w:r>
        <w:separator/>
      </w:r>
    </w:p>
  </w:footnote>
  <w:footnote w:type="continuationSeparator" w:id="0">
    <w:p w14:paraId="70D20597" w14:textId="77777777" w:rsidR="009031E7" w:rsidRDefault="009031E7" w:rsidP="00481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1485E"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7BC07215" wp14:editId="20E5863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E74"/>
    <w:rsid w:val="00013B46"/>
    <w:rsid w:val="00062C62"/>
    <w:rsid w:val="00082206"/>
    <w:rsid w:val="000C059B"/>
    <w:rsid w:val="000D7F64"/>
    <w:rsid w:val="0019632B"/>
    <w:rsid w:val="0028401D"/>
    <w:rsid w:val="002B549F"/>
    <w:rsid w:val="00395A95"/>
    <w:rsid w:val="003C4E4D"/>
    <w:rsid w:val="00415AFB"/>
    <w:rsid w:val="00451B5F"/>
    <w:rsid w:val="00481E74"/>
    <w:rsid w:val="00580A37"/>
    <w:rsid w:val="007B7BCD"/>
    <w:rsid w:val="008226C6"/>
    <w:rsid w:val="00837A38"/>
    <w:rsid w:val="008B41F4"/>
    <w:rsid w:val="009031E7"/>
    <w:rsid w:val="0093239A"/>
    <w:rsid w:val="009760EA"/>
    <w:rsid w:val="0098061D"/>
    <w:rsid w:val="00992DE3"/>
    <w:rsid w:val="009B687B"/>
    <w:rsid w:val="009D7273"/>
    <w:rsid w:val="00A35F0A"/>
    <w:rsid w:val="00A964B3"/>
    <w:rsid w:val="00AD2682"/>
    <w:rsid w:val="00B21F1F"/>
    <w:rsid w:val="00B55169"/>
    <w:rsid w:val="00B676C3"/>
    <w:rsid w:val="00CB61AE"/>
    <w:rsid w:val="00CC5985"/>
    <w:rsid w:val="00D36017"/>
    <w:rsid w:val="00E223A1"/>
    <w:rsid w:val="00E65F72"/>
    <w:rsid w:val="00E842A2"/>
    <w:rsid w:val="00ED004C"/>
    <w:rsid w:val="00F03796"/>
    <w:rsid w:val="00FE63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BA9FA"/>
  <w15:docId w15:val="{B6F97D88-27B9-432F-ACEB-0A2DDC2F0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95A95"/>
    <w:rPr>
      <w:color w:val="0563C1" w:themeColor="hyperlink"/>
      <w:u w:val="single"/>
    </w:rPr>
  </w:style>
  <w:style w:type="character" w:customStyle="1" w:styleId="NichtaufgelsteErwhnung1">
    <w:name w:val="Nicht aufgelöste Erwähnung1"/>
    <w:basedOn w:val="Absatz-Standardschriftart"/>
    <w:uiPriority w:val="99"/>
    <w:semiHidden/>
    <w:unhideWhenUsed/>
    <w:rsid w:val="00CB6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carav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ravita@heringschuppen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90301-83EB-4136-941C-BE7FB0FEF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2677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Lührs</dc:creator>
  <cp:lastModifiedBy>Feige, Marc</cp:lastModifiedBy>
  <cp:revision>2</cp:revision>
  <dcterms:created xsi:type="dcterms:W3CDTF">2020-09-15T12:07:00Z</dcterms:created>
  <dcterms:modified xsi:type="dcterms:W3CDTF">2020-09-15T12:07:00Z</dcterms:modified>
</cp:coreProperties>
</file>